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</w:t>
      </w:r>
      <w:r w:rsidR="00BE531C">
        <w:rPr>
          <w:b/>
          <w:sz w:val="20"/>
          <w:szCs w:val="20"/>
        </w:rPr>
        <w:t>ор5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Горельники, д. 5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490A0E">
        <w:rPr>
          <w:sz w:val="20"/>
          <w:szCs w:val="20"/>
        </w:rPr>
        <w:t>20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</w:t>
      </w:r>
      <w:bookmarkStart w:id="0" w:name="_GoBack"/>
      <w:bookmarkEnd w:id="0"/>
      <w:r w:rsidRPr="0010470C">
        <w:rPr>
          <w:sz w:val="20"/>
          <w:szCs w:val="20"/>
        </w:rPr>
        <w:t>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BE531C">
        <w:rPr>
          <w:sz w:val="20"/>
          <w:szCs w:val="20"/>
        </w:rPr>
        <w:t>Горельники, д. 5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BE531C">
        <w:rPr>
          <w:sz w:val="20"/>
          <w:szCs w:val="20"/>
        </w:rPr>
        <w:t>1981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BE531C">
        <w:rPr>
          <w:sz w:val="20"/>
          <w:szCs w:val="20"/>
        </w:rPr>
        <w:t>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BE531C">
        <w:rPr>
          <w:sz w:val="20"/>
          <w:szCs w:val="20"/>
        </w:rPr>
        <w:t>108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BE531C">
        <w:rPr>
          <w:sz w:val="20"/>
          <w:szCs w:val="20"/>
        </w:rPr>
        <w:t>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BE531C">
        <w:rPr>
          <w:sz w:val="20"/>
          <w:szCs w:val="20"/>
        </w:rPr>
        <w:t>5512,9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BE531C">
        <w:rPr>
          <w:sz w:val="20"/>
          <w:szCs w:val="20"/>
        </w:rPr>
        <w:t>46,00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BE531C">
        <w:rPr>
          <w:sz w:val="20"/>
          <w:szCs w:val="20"/>
        </w:rPr>
        <w:t>15,4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BE531C">
        <w:rPr>
          <w:sz w:val="20"/>
          <w:szCs w:val="20"/>
        </w:rPr>
        <w:t>Гор5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BE531C">
        <w:rPr>
          <w:sz w:val="20"/>
          <w:szCs w:val="20"/>
        </w:rPr>
        <w:t>Горельники, д. 5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Гор5-___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Горельники, д. 5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E531C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Гор5-___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E531C" w:rsidRPr="0058250E" w:rsidRDefault="00BE531C" w:rsidP="00BE531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Горельники, д. 5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5010"/>
        <w:gridCol w:w="1560"/>
        <w:gridCol w:w="1134"/>
        <w:gridCol w:w="1268"/>
      </w:tblGrid>
      <w:tr w:rsidR="00BE531C" w:rsidRPr="003A3943" w:rsidTr="008D5686">
        <w:trPr>
          <w:trHeight w:val="283"/>
        </w:trPr>
        <w:tc>
          <w:tcPr>
            <w:tcW w:w="9627" w:type="dxa"/>
            <w:gridSpan w:val="5"/>
            <w:noWrap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BE531C" w:rsidRPr="003A3943" w:rsidTr="008D5686">
        <w:trPr>
          <w:trHeight w:val="855"/>
        </w:trPr>
        <w:tc>
          <w:tcPr>
            <w:tcW w:w="655" w:type="dxa"/>
            <w:hideMark/>
          </w:tcPr>
          <w:p w:rsidR="00BE531C" w:rsidRPr="003A3943" w:rsidRDefault="00BE531C" w:rsidP="00BE531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10" w:type="dxa"/>
            <w:hideMark/>
          </w:tcPr>
          <w:p w:rsidR="00BE531C" w:rsidRPr="003A3943" w:rsidRDefault="00BE531C" w:rsidP="00BE531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0" w:type="dxa"/>
            <w:hideMark/>
          </w:tcPr>
          <w:p w:rsidR="00BE531C" w:rsidRPr="003A3943" w:rsidRDefault="00BE531C" w:rsidP="00BE531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hideMark/>
          </w:tcPr>
          <w:p w:rsidR="00BE531C" w:rsidRPr="003A3943" w:rsidRDefault="00BE531C" w:rsidP="00BE531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68" w:type="dxa"/>
            <w:hideMark/>
          </w:tcPr>
          <w:p w:rsidR="00BE531C" w:rsidRPr="003A3943" w:rsidRDefault="00BE531C" w:rsidP="00BE531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114923,91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698,86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89298,98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37660,88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0,57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35719,59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0,54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3106,05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E531C" w:rsidRPr="003A3943" w:rsidTr="008D5686">
        <w:trPr>
          <w:trHeight w:val="283"/>
        </w:trPr>
        <w:tc>
          <w:tcPr>
            <w:tcW w:w="655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281408,27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4,25</w:t>
            </w:r>
          </w:p>
        </w:tc>
      </w:tr>
      <w:tr w:rsidR="00BE531C" w:rsidRPr="003A3943" w:rsidTr="008D5686">
        <w:trPr>
          <w:trHeight w:val="283"/>
        </w:trPr>
        <w:tc>
          <w:tcPr>
            <w:tcW w:w="9627" w:type="dxa"/>
            <w:gridSpan w:val="5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112594,37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1,70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92405,03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3A394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3A394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83086,88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1,26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eastAsia="ru-RU"/>
              </w:rPr>
            </w:pPr>
            <w:r w:rsidRPr="003A394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3A394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399127,63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6,03</w:t>
            </w:r>
          </w:p>
        </w:tc>
      </w:tr>
      <w:tr w:rsidR="00BE531C" w:rsidRPr="003A3943" w:rsidTr="008D5686">
        <w:trPr>
          <w:trHeight w:val="283"/>
        </w:trPr>
        <w:tc>
          <w:tcPr>
            <w:tcW w:w="655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eastAsia="ru-RU"/>
              </w:rPr>
            </w:pPr>
            <w:r w:rsidRPr="003A394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687213,91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10,39</w:t>
            </w:r>
          </w:p>
        </w:tc>
      </w:tr>
      <w:tr w:rsidR="00BE531C" w:rsidRPr="003A3943" w:rsidTr="008D5686">
        <w:trPr>
          <w:trHeight w:val="340"/>
        </w:trPr>
        <w:tc>
          <w:tcPr>
            <w:tcW w:w="9627" w:type="dxa"/>
            <w:gridSpan w:val="5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813785,52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12,30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169279,81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2,56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6988,62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2329,54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E531C" w:rsidRPr="003A3943" w:rsidTr="008D5686">
        <w:trPr>
          <w:trHeight w:val="20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6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505509,90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7,64</w:t>
            </w:r>
          </w:p>
        </w:tc>
      </w:tr>
      <w:tr w:rsidR="00BE531C" w:rsidRPr="003A3943" w:rsidTr="008D5686">
        <w:trPr>
          <w:trHeight w:val="283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1497893,38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22,64</w:t>
            </w:r>
          </w:p>
        </w:tc>
      </w:tr>
      <w:tr w:rsidR="00BE531C" w:rsidRPr="003A3943" w:rsidTr="008D5686">
        <w:trPr>
          <w:trHeight w:val="397"/>
        </w:trPr>
        <w:tc>
          <w:tcPr>
            <w:tcW w:w="655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2466515,56</w:t>
            </w:r>
          </w:p>
        </w:tc>
        <w:tc>
          <w:tcPr>
            <w:tcW w:w="1268" w:type="dxa"/>
            <w:noWrap/>
            <w:vAlign w:val="center"/>
            <w:hideMark/>
          </w:tcPr>
          <w:p w:rsidR="00BE531C" w:rsidRPr="003A3943" w:rsidRDefault="00BE531C" w:rsidP="008D56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37,28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6B" w:rsidRDefault="00505C6B" w:rsidP="00C95070">
      <w:r>
        <w:separator/>
      </w:r>
    </w:p>
  </w:endnote>
  <w:endnote w:type="continuationSeparator" w:id="0">
    <w:p w:rsidR="00505C6B" w:rsidRDefault="00505C6B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490A0E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6B" w:rsidRDefault="00505C6B" w:rsidP="00C95070">
      <w:r>
        <w:separator/>
      </w:r>
    </w:p>
  </w:footnote>
  <w:footnote w:type="continuationSeparator" w:id="0">
    <w:p w:rsidR="00505C6B" w:rsidRDefault="00505C6B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BAC9-7796-4136-ADE1-98B7FD3B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10264</Words>
  <Characters>58505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2016-09-28T15:15:00Z</dcterms:created>
  <dcterms:modified xsi:type="dcterms:W3CDTF">2016-09-28T15:15:00Z</dcterms:modified>
</cp:coreProperties>
</file>